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DA" w:rsidRPr="00153C1A" w:rsidRDefault="007843DA" w:rsidP="007843DA">
      <w:pPr>
        <w:pStyle w:val="Tekstpodstawowy3"/>
        <w:spacing w:line="360" w:lineRule="auto"/>
        <w:ind w:left="4956"/>
        <w:rPr>
          <w:rFonts w:asciiTheme="minorHAnsi" w:hAnsiTheme="minorHAnsi" w:cstheme="minorHAnsi"/>
          <w:szCs w:val="24"/>
        </w:rPr>
      </w:pPr>
      <w:r w:rsidRPr="00153C1A">
        <w:rPr>
          <w:rFonts w:asciiTheme="minorHAnsi" w:hAnsiTheme="minorHAnsi" w:cstheme="minorHAnsi"/>
          <w:szCs w:val="24"/>
        </w:rPr>
        <w:t xml:space="preserve">Elbląg, dnia </w:t>
      </w:r>
      <w:r w:rsidR="00E56320">
        <w:rPr>
          <w:rFonts w:asciiTheme="minorHAnsi" w:hAnsiTheme="minorHAnsi" w:cstheme="minorHAnsi"/>
          <w:szCs w:val="24"/>
        </w:rPr>
        <w:t>13 lutego</w:t>
      </w:r>
      <w:r w:rsidRPr="00153C1A">
        <w:rPr>
          <w:rFonts w:asciiTheme="minorHAnsi" w:hAnsiTheme="minorHAnsi" w:cstheme="minorHAnsi"/>
          <w:szCs w:val="24"/>
        </w:rPr>
        <w:t xml:space="preserve"> 202</w:t>
      </w:r>
      <w:r w:rsidR="00E56320">
        <w:rPr>
          <w:rFonts w:asciiTheme="minorHAnsi" w:hAnsiTheme="minorHAnsi" w:cstheme="minorHAnsi"/>
          <w:szCs w:val="24"/>
        </w:rPr>
        <w:t>5</w:t>
      </w:r>
      <w:r w:rsidRPr="00153C1A">
        <w:rPr>
          <w:rFonts w:asciiTheme="minorHAnsi" w:hAnsiTheme="minorHAnsi" w:cstheme="minorHAnsi"/>
          <w:szCs w:val="24"/>
        </w:rPr>
        <w:t xml:space="preserve"> r.</w:t>
      </w:r>
    </w:p>
    <w:p w:rsidR="007843DA" w:rsidRPr="00153C1A" w:rsidRDefault="007843DA" w:rsidP="007843DA">
      <w:pPr>
        <w:spacing w:line="360" w:lineRule="auto"/>
        <w:jc w:val="both"/>
        <w:rPr>
          <w:rFonts w:asciiTheme="minorHAnsi" w:hAnsiTheme="minorHAnsi" w:cstheme="minorHAnsi"/>
        </w:rPr>
      </w:pPr>
    </w:p>
    <w:p w:rsidR="005D1D89" w:rsidRPr="00153C1A" w:rsidRDefault="005D1D89" w:rsidP="005D1D89">
      <w:pPr>
        <w:pStyle w:val="Bezodstpw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53C1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0A22903" wp14:editId="680C1082">
            <wp:simplePos x="0" y="0"/>
            <wp:positionH relativeFrom="margin">
              <wp:posOffset>15240</wp:posOffset>
            </wp:positionH>
            <wp:positionV relativeFrom="paragraph">
              <wp:posOffset>83185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D89" w:rsidRPr="00153C1A" w:rsidRDefault="005D1D89" w:rsidP="005D1D89">
      <w:pPr>
        <w:pStyle w:val="Bezodstpw"/>
        <w:jc w:val="both"/>
        <w:rPr>
          <w:rFonts w:asciiTheme="minorHAnsi" w:hAnsiTheme="minorHAnsi" w:cstheme="minorHAnsi"/>
          <w:b/>
          <w:i/>
          <w:sz w:val="28"/>
          <w:szCs w:val="24"/>
        </w:rPr>
      </w:pPr>
      <w:r w:rsidRPr="00153C1A">
        <w:rPr>
          <w:rFonts w:asciiTheme="minorHAnsi" w:hAnsiTheme="minorHAnsi" w:cstheme="minorHAnsi"/>
          <w:b/>
          <w:i/>
          <w:sz w:val="28"/>
          <w:szCs w:val="24"/>
        </w:rPr>
        <w:t>Szanowni Pań</w:t>
      </w:r>
      <w:r w:rsidR="00D72AD7" w:rsidRPr="00153C1A">
        <w:rPr>
          <w:rFonts w:asciiTheme="minorHAnsi" w:hAnsiTheme="minorHAnsi" w:cstheme="minorHAnsi"/>
          <w:b/>
          <w:i/>
          <w:sz w:val="28"/>
          <w:szCs w:val="24"/>
        </w:rPr>
        <w:t xml:space="preserve">stwo, </w:t>
      </w:r>
      <w:r w:rsidR="00852A94" w:rsidRPr="00153C1A">
        <w:rPr>
          <w:rFonts w:asciiTheme="minorHAnsi" w:hAnsiTheme="minorHAnsi" w:cstheme="minorHAnsi"/>
          <w:b/>
          <w:i/>
          <w:sz w:val="28"/>
          <w:szCs w:val="24"/>
        </w:rPr>
        <w:t xml:space="preserve">Dyrektorzy, Nauczyciele, </w:t>
      </w:r>
      <w:r w:rsidRPr="00153C1A">
        <w:rPr>
          <w:rFonts w:asciiTheme="minorHAnsi" w:hAnsiTheme="minorHAnsi" w:cstheme="minorHAnsi"/>
          <w:b/>
          <w:i/>
          <w:sz w:val="28"/>
          <w:szCs w:val="24"/>
        </w:rPr>
        <w:t>Uczniowie</w:t>
      </w:r>
      <w:r w:rsidR="00773F55" w:rsidRPr="00153C1A">
        <w:rPr>
          <w:rFonts w:asciiTheme="minorHAnsi" w:hAnsiTheme="minorHAnsi" w:cstheme="minorHAnsi"/>
          <w:b/>
          <w:i/>
          <w:sz w:val="28"/>
          <w:szCs w:val="24"/>
        </w:rPr>
        <w:t xml:space="preserve"> i Rodzice</w:t>
      </w:r>
      <w:r w:rsidRPr="00153C1A">
        <w:rPr>
          <w:rFonts w:asciiTheme="minorHAnsi" w:hAnsiTheme="minorHAnsi" w:cstheme="minorHAnsi"/>
          <w:b/>
          <w:i/>
          <w:sz w:val="28"/>
          <w:szCs w:val="24"/>
        </w:rPr>
        <w:t>!</w:t>
      </w:r>
    </w:p>
    <w:p w:rsidR="005D1D89" w:rsidRPr="00153C1A" w:rsidRDefault="005D1D89" w:rsidP="005D1D89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:rsidR="00817642" w:rsidRPr="00817642" w:rsidRDefault="00817642" w:rsidP="006377CB">
      <w:pPr>
        <w:spacing w:line="276" w:lineRule="auto"/>
        <w:jc w:val="both"/>
        <w:rPr>
          <w:rFonts w:asciiTheme="minorHAnsi" w:hAnsiTheme="minorHAnsi" w:cstheme="minorHAnsi"/>
        </w:rPr>
      </w:pPr>
      <w:r w:rsidRPr="00817642">
        <w:rPr>
          <w:rFonts w:asciiTheme="minorHAnsi" w:hAnsiTheme="minorHAnsi" w:cstheme="minorHAnsi"/>
        </w:rPr>
        <w:t xml:space="preserve">Serdecznie zapraszamy do współpracy przy kolejnej edycji akcji „Pola Nadziei”. Organizujemy tę akcję w Elblągu od 2004 roku. Inicjatywa ta powstała przed laty dzięki Fundacji Marie Curie Cancer Care z Edynburga. Co roku, we wrześniu i październiku, w ramach akcji sadzone są żonkile, które stanowią symbol nadziei. Wiosną, gdy kwiaty rozkwitają, przeprowadzane są działania mające na celu wsparcie opieki nad przewlekle i nieuleczalnie chorymi dziećmi oraz dorosłymi, a także promocję ogólnej edukacji. Udział w tej akcji to nie tylko pomoc, ale także wartościowa lekcja empatii. Korzystając z doświadczeń lat poprzednich, planujemy w tym roku poniższe działania: </w:t>
      </w:r>
    </w:p>
    <w:p w:rsidR="00817642" w:rsidRPr="00817642" w:rsidRDefault="00817642" w:rsidP="006377CB">
      <w:pPr>
        <w:spacing w:line="276" w:lineRule="auto"/>
        <w:jc w:val="both"/>
        <w:rPr>
          <w:rFonts w:asciiTheme="minorHAnsi" w:hAnsiTheme="minorHAnsi" w:cstheme="minorHAnsi"/>
        </w:rPr>
      </w:pPr>
    </w:p>
    <w:p w:rsidR="00817642" w:rsidRPr="00817642" w:rsidRDefault="00E56320" w:rsidP="006377C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5 i 6</w:t>
      </w:r>
      <w:r w:rsidR="00817642" w:rsidRPr="00817642">
        <w:rPr>
          <w:rFonts w:asciiTheme="minorHAnsi" w:hAnsiTheme="minorHAnsi" w:cstheme="minorHAnsi"/>
        </w:rPr>
        <w:t xml:space="preserve"> kwietnia – kwesty w sklepach, na terenie miasta oraz w parafiach,</w:t>
      </w:r>
    </w:p>
    <w:p w:rsidR="00817642" w:rsidRPr="00817642" w:rsidRDefault="00817642" w:rsidP="006377CB">
      <w:pPr>
        <w:spacing w:line="276" w:lineRule="auto"/>
        <w:jc w:val="both"/>
        <w:rPr>
          <w:rFonts w:asciiTheme="minorHAnsi" w:hAnsiTheme="minorHAnsi" w:cstheme="minorHAnsi"/>
        </w:rPr>
      </w:pPr>
      <w:r w:rsidRPr="00817642">
        <w:rPr>
          <w:rFonts w:asciiTheme="minorHAnsi" w:hAnsiTheme="minorHAnsi" w:cstheme="minorHAnsi"/>
        </w:rPr>
        <w:t>•</w:t>
      </w:r>
      <w:r w:rsidRPr="00817642">
        <w:rPr>
          <w:rFonts w:asciiTheme="minorHAnsi" w:hAnsiTheme="minorHAnsi" w:cstheme="minorHAnsi"/>
        </w:rPr>
        <w:tab/>
        <w:t>Kwiecień-czerwiec - kiermasze/kwesty, które zrealizują na swoim terenie placówki edukacyjne i firmy,</w:t>
      </w:r>
    </w:p>
    <w:p w:rsidR="00817642" w:rsidRPr="00817642" w:rsidRDefault="002237D1" w:rsidP="006377C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</w:r>
      <w:r w:rsidR="00A83D80">
        <w:rPr>
          <w:rFonts w:asciiTheme="minorHAnsi" w:hAnsiTheme="minorHAnsi" w:cstheme="minorHAnsi"/>
        </w:rPr>
        <w:t>18 maja</w:t>
      </w:r>
      <w:r w:rsidRPr="002237D1">
        <w:rPr>
          <w:rFonts w:asciiTheme="minorHAnsi" w:hAnsiTheme="minorHAnsi" w:cstheme="minorHAnsi"/>
        </w:rPr>
        <w:t xml:space="preserve"> Bieg i Marsz</w:t>
      </w:r>
      <w:r w:rsidR="00A83D80">
        <w:rPr>
          <w:rFonts w:asciiTheme="minorHAnsi" w:hAnsiTheme="minorHAnsi" w:cstheme="minorHAnsi"/>
        </w:rPr>
        <w:t xml:space="preserve"> Nadziei.</w:t>
      </w:r>
      <w:r w:rsidRPr="002237D1">
        <w:rPr>
          <w:rFonts w:asciiTheme="minorHAnsi" w:hAnsiTheme="minorHAnsi" w:cstheme="minorHAnsi"/>
        </w:rPr>
        <w:t xml:space="preserve"> </w:t>
      </w:r>
      <w:r w:rsidR="00A83D80">
        <w:rPr>
          <w:rFonts w:asciiTheme="minorHAnsi" w:hAnsiTheme="minorHAnsi" w:cstheme="minorHAnsi"/>
        </w:rPr>
        <w:t>Bażantarnia.</w:t>
      </w:r>
    </w:p>
    <w:p w:rsidR="00D72AD7" w:rsidRPr="00153C1A" w:rsidRDefault="00817642" w:rsidP="006377CB">
      <w:pPr>
        <w:spacing w:line="276" w:lineRule="auto"/>
        <w:jc w:val="both"/>
        <w:rPr>
          <w:rFonts w:asciiTheme="minorHAnsi" w:hAnsiTheme="minorHAnsi" w:cstheme="minorHAnsi"/>
          <w:noProof w:val="0"/>
        </w:rPr>
      </w:pPr>
      <w:r w:rsidRPr="00817642">
        <w:rPr>
          <w:rFonts w:asciiTheme="minorHAnsi" w:hAnsiTheme="minorHAnsi" w:cstheme="minorHAnsi"/>
        </w:rPr>
        <w:t>•</w:t>
      </w:r>
      <w:r w:rsidRPr="00817642">
        <w:rPr>
          <w:rFonts w:asciiTheme="minorHAnsi" w:hAnsiTheme="minorHAnsi" w:cstheme="minorHAnsi"/>
        </w:rPr>
        <w:tab/>
        <w:t xml:space="preserve">Działania edukacyjne </w:t>
      </w:r>
      <w:r w:rsidR="002366C5">
        <w:rPr>
          <w:rFonts w:asciiTheme="minorHAnsi" w:hAnsiTheme="minorHAnsi" w:cstheme="minorHAnsi"/>
        </w:rPr>
        <w:t xml:space="preserve">- w C.H. OGRODY </w:t>
      </w:r>
      <w:r w:rsidR="00A83D80">
        <w:rPr>
          <w:rFonts w:asciiTheme="minorHAnsi" w:hAnsiTheme="minorHAnsi" w:cstheme="minorHAnsi"/>
        </w:rPr>
        <w:t>powstanie stoisko</w:t>
      </w:r>
      <w:r w:rsidR="002366C5">
        <w:rPr>
          <w:rFonts w:asciiTheme="minorHAnsi" w:hAnsiTheme="minorHAnsi" w:cstheme="minorHAnsi"/>
        </w:rPr>
        <w:t xml:space="preserve"> </w:t>
      </w:r>
      <w:r w:rsidRPr="00817642">
        <w:rPr>
          <w:rFonts w:asciiTheme="minorHAnsi" w:hAnsiTheme="minorHAnsi" w:cstheme="minorHAnsi"/>
        </w:rPr>
        <w:t>dla dzieci</w:t>
      </w:r>
      <w:r w:rsidR="00A83D80">
        <w:rPr>
          <w:rFonts w:asciiTheme="minorHAnsi" w:hAnsiTheme="minorHAnsi" w:cstheme="minorHAnsi"/>
        </w:rPr>
        <w:t>, zajęcia plastyczne będą</w:t>
      </w:r>
      <w:r w:rsidRPr="00817642">
        <w:rPr>
          <w:rFonts w:asciiTheme="minorHAnsi" w:hAnsiTheme="minorHAnsi" w:cstheme="minorHAnsi"/>
        </w:rPr>
        <w:t xml:space="preserve"> realizowane przy wsparciu Biblioteki Elbląskiej.</w:t>
      </w:r>
    </w:p>
    <w:p w:rsidR="00D72AD7" w:rsidRPr="00153C1A" w:rsidRDefault="00D72AD7" w:rsidP="006377CB">
      <w:pPr>
        <w:spacing w:line="276" w:lineRule="auto"/>
        <w:jc w:val="both"/>
        <w:rPr>
          <w:rFonts w:asciiTheme="minorHAnsi" w:hAnsiTheme="minorHAnsi" w:cstheme="minorHAnsi"/>
        </w:rPr>
      </w:pPr>
    </w:p>
    <w:p w:rsidR="00153C1A" w:rsidRPr="00153C1A" w:rsidRDefault="007843DA" w:rsidP="006377C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C1A">
        <w:rPr>
          <w:rFonts w:asciiTheme="minorHAnsi" w:hAnsiTheme="minorHAnsi" w:cstheme="minorHAnsi"/>
          <w:sz w:val="24"/>
          <w:szCs w:val="24"/>
        </w:rPr>
        <w:t xml:space="preserve">Zapraszamy serdecznie do wsparcia akcji, do udziału w kwestach, do obecności na pikniku </w:t>
      </w:r>
      <w:r w:rsidR="00852A94" w:rsidRPr="00153C1A">
        <w:rPr>
          <w:rFonts w:asciiTheme="minorHAnsi" w:hAnsiTheme="minorHAnsi" w:cstheme="minorHAnsi"/>
          <w:sz w:val="24"/>
          <w:szCs w:val="24"/>
        </w:rPr>
        <w:br/>
      </w:r>
      <w:r w:rsidRPr="00153C1A">
        <w:rPr>
          <w:rFonts w:asciiTheme="minorHAnsi" w:hAnsiTheme="minorHAnsi" w:cstheme="minorHAnsi"/>
          <w:sz w:val="24"/>
          <w:szCs w:val="24"/>
        </w:rPr>
        <w:t xml:space="preserve">i biegu. Jednocześnie – jak co roku - zachęcamy do realizowania swoich pomysłów, aktywności </w:t>
      </w:r>
      <w:r w:rsidR="00852A94" w:rsidRPr="00153C1A">
        <w:rPr>
          <w:rFonts w:asciiTheme="minorHAnsi" w:hAnsiTheme="minorHAnsi" w:cstheme="minorHAnsi"/>
          <w:sz w:val="24"/>
          <w:szCs w:val="24"/>
        </w:rPr>
        <w:br/>
      </w:r>
      <w:r w:rsidRPr="00153C1A">
        <w:rPr>
          <w:rFonts w:asciiTheme="minorHAnsi" w:hAnsiTheme="minorHAnsi" w:cstheme="minorHAnsi"/>
          <w:sz w:val="24"/>
          <w:szCs w:val="24"/>
        </w:rPr>
        <w:t>w swoich placówkach, pogadanek - wystarczy nas zaprosić, a przybędziemy - konkursów, kiermasz</w:t>
      </w:r>
      <w:r w:rsidR="007507BA" w:rsidRPr="00153C1A">
        <w:rPr>
          <w:rFonts w:asciiTheme="minorHAnsi" w:hAnsiTheme="minorHAnsi" w:cstheme="minorHAnsi"/>
          <w:sz w:val="24"/>
          <w:szCs w:val="24"/>
        </w:rPr>
        <w:t>ów</w:t>
      </w:r>
      <w:r w:rsidRPr="00153C1A">
        <w:rPr>
          <w:rFonts w:asciiTheme="minorHAnsi" w:hAnsiTheme="minorHAnsi" w:cstheme="minorHAnsi"/>
          <w:sz w:val="24"/>
          <w:szCs w:val="24"/>
        </w:rPr>
        <w:t>, kwest etc. (na terenie Placówki do kwestowania wystarczy zgoda Dyrektora).</w:t>
      </w:r>
    </w:p>
    <w:p w:rsidR="007843DA" w:rsidRPr="00153C1A" w:rsidRDefault="007843DA" w:rsidP="006377C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843DA" w:rsidRPr="00153C1A" w:rsidRDefault="007843DA" w:rsidP="006377C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C1A">
        <w:rPr>
          <w:rFonts w:asciiTheme="minorHAnsi" w:hAnsiTheme="minorHAnsi" w:cstheme="minorHAnsi"/>
          <w:sz w:val="24"/>
          <w:szCs w:val="24"/>
        </w:rPr>
        <w:t xml:space="preserve">Załączamy do listu </w:t>
      </w:r>
      <w:r w:rsidRPr="00153C1A">
        <w:rPr>
          <w:rFonts w:asciiTheme="minorHAnsi" w:hAnsiTheme="minorHAnsi" w:cstheme="minorHAnsi"/>
          <w:sz w:val="24"/>
          <w:szCs w:val="24"/>
          <w:u w:val="single"/>
        </w:rPr>
        <w:t>Deklarację Uczestnictwa</w:t>
      </w:r>
      <w:r w:rsidRPr="00153C1A">
        <w:rPr>
          <w:rFonts w:asciiTheme="minorHAnsi" w:hAnsiTheme="minorHAnsi" w:cstheme="minorHAnsi"/>
          <w:sz w:val="24"/>
          <w:szCs w:val="24"/>
        </w:rPr>
        <w:t>, prosimy o w</w:t>
      </w:r>
      <w:r w:rsidR="00817642">
        <w:rPr>
          <w:rFonts w:asciiTheme="minorHAnsi" w:hAnsiTheme="minorHAnsi" w:cstheme="minorHAnsi"/>
          <w:sz w:val="24"/>
          <w:szCs w:val="24"/>
        </w:rPr>
        <w:t>ypełnienie jej i przesłanie pod wskazany adres e-mail</w:t>
      </w:r>
      <w:r w:rsidR="00D72AD7" w:rsidRPr="00153C1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D1D89" w:rsidRPr="00153C1A" w:rsidRDefault="005D1D89" w:rsidP="006377C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73F55" w:rsidRPr="00153C1A" w:rsidRDefault="00773F55" w:rsidP="007501C6">
      <w:pPr>
        <w:spacing w:line="276" w:lineRule="auto"/>
        <w:jc w:val="both"/>
        <w:rPr>
          <w:rFonts w:asciiTheme="minorHAnsi" w:hAnsiTheme="minorHAnsi" w:cstheme="minorHAnsi"/>
          <w:noProof w:val="0"/>
        </w:rPr>
      </w:pPr>
      <w:r w:rsidRPr="00153C1A">
        <w:rPr>
          <w:rFonts w:asciiTheme="minorHAnsi" w:hAnsiTheme="minorHAnsi" w:cstheme="minorHAnsi"/>
          <w:noProof w:val="0"/>
        </w:rPr>
        <w:t>Dziękujemy, że jesteście z nami, bo dzięki Wa</w:t>
      </w:r>
      <w:r w:rsidR="002366C5">
        <w:rPr>
          <w:rFonts w:asciiTheme="minorHAnsi" w:hAnsiTheme="minorHAnsi" w:cstheme="minorHAnsi"/>
          <w:noProof w:val="0"/>
        </w:rPr>
        <w:t xml:space="preserve">szemu wsparciu </w:t>
      </w:r>
      <w:r w:rsidRPr="00153C1A">
        <w:rPr>
          <w:rFonts w:asciiTheme="minorHAnsi" w:hAnsiTheme="minorHAnsi" w:cstheme="minorHAnsi"/>
          <w:noProof w:val="0"/>
        </w:rPr>
        <w:t xml:space="preserve">możemy realizować naszą misję! </w:t>
      </w:r>
    </w:p>
    <w:p w:rsidR="00773F55" w:rsidRPr="00153C1A" w:rsidRDefault="00773F55" w:rsidP="005D1D89">
      <w:pPr>
        <w:ind w:left="4956"/>
        <w:jc w:val="both"/>
        <w:rPr>
          <w:rFonts w:asciiTheme="minorHAnsi" w:hAnsiTheme="minorHAnsi" w:cstheme="minorHAnsi"/>
          <w:noProof w:val="0"/>
        </w:rPr>
      </w:pPr>
    </w:p>
    <w:p w:rsidR="00826BDD" w:rsidRDefault="00826BDD" w:rsidP="005D1D89">
      <w:pPr>
        <w:ind w:left="4956"/>
        <w:jc w:val="both"/>
        <w:rPr>
          <w:rFonts w:asciiTheme="minorHAnsi" w:hAnsiTheme="minorHAnsi" w:cstheme="minorHAnsi"/>
          <w:noProof w:val="0"/>
        </w:rPr>
      </w:pPr>
    </w:p>
    <w:p w:rsidR="007843DA" w:rsidRDefault="007843DA" w:rsidP="005D1D89">
      <w:pPr>
        <w:ind w:left="4956"/>
        <w:jc w:val="both"/>
        <w:rPr>
          <w:rFonts w:asciiTheme="minorHAnsi" w:hAnsiTheme="minorHAnsi" w:cstheme="minorHAnsi"/>
          <w:noProof w:val="0"/>
        </w:rPr>
      </w:pPr>
      <w:r w:rsidRPr="00153C1A">
        <w:rPr>
          <w:rFonts w:asciiTheme="minorHAnsi" w:hAnsiTheme="minorHAnsi" w:cstheme="minorHAnsi"/>
          <w:noProof w:val="0"/>
        </w:rPr>
        <w:t>Z wyrazami szacunku,</w:t>
      </w:r>
    </w:p>
    <w:p w:rsidR="007501C6" w:rsidRDefault="007501C6" w:rsidP="005D1D89">
      <w:pPr>
        <w:ind w:left="4956"/>
        <w:jc w:val="both"/>
        <w:rPr>
          <w:rFonts w:asciiTheme="minorHAnsi" w:hAnsiTheme="minorHAnsi" w:cstheme="minorHAnsi"/>
          <w:noProof w:val="0"/>
        </w:rPr>
      </w:pPr>
    </w:p>
    <w:p w:rsidR="007501C6" w:rsidRPr="00153C1A" w:rsidRDefault="007501C6" w:rsidP="005D1D89">
      <w:pPr>
        <w:ind w:left="4956"/>
        <w:jc w:val="both"/>
        <w:rPr>
          <w:rFonts w:asciiTheme="minorHAnsi" w:hAnsiTheme="minorHAnsi" w:cstheme="minorHAnsi"/>
          <w:noProof w:val="0"/>
        </w:rPr>
      </w:pPr>
    </w:p>
    <w:p w:rsidR="00A83D80" w:rsidRDefault="00A83D80" w:rsidP="00A83D80">
      <w:pPr>
        <w:ind w:left="4956"/>
        <w:jc w:val="both"/>
        <w:rPr>
          <w:b/>
          <w:color w:val="2E74B5"/>
          <w:sz w:val="22"/>
          <w:szCs w:val="22"/>
        </w:rPr>
      </w:pPr>
      <w:bookmarkStart w:id="0" w:name="_GoBack"/>
      <w:bookmarkEnd w:id="0"/>
      <w:r>
        <w:rPr>
          <w:b/>
          <w:color w:val="2E74B5"/>
          <w:sz w:val="22"/>
          <w:szCs w:val="22"/>
        </w:rPr>
        <w:t xml:space="preserve">Lek. Wiesława Pokropska  </w:t>
      </w:r>
    </w:p>
    <w:p w:rsidR="00A83D80" w:rsidRDefault="00A83D80" w:rsidP="00A83D80">
      <w:pPr>
        <w:ind w:left="4956"/>
        <w:jc w:val="both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>Dyrektor Hospicjum Elbląskiego</w:t>
      </w:r>
    </w:p>
    <w:p w:rsidR="00A83D80" w:rsidRDefault="007501C6" w:rsidP="007501C6">
      <w:pPr>
        <w:jc w:val="both"/>
        <w:rPr>
          <w:b/>
          <w:color w:val="2E74B5"/>
          <w:sz w:val="22"/>
          <w:szCs w:val="22"/>
        </w:rPr>
      </w:pPr>
      <w:r w:rsidRPr="00CA32F6">
        <w:rPr>
          <w:b/>
          <w:color w:val="2E74B5"/>
          <w:sz w:val="22"/>
          <w:szCs w:val="22"/>
        </w:rPr>
        <w:t>Anna Podhorodecka</w:t>
      </w:r>
      <w:r w:rsidR="00A83D80">
        <w:rPr>
          <w:b/>
          <w:color w:val="2E74B5"/>
          <w:sz w:val="22"/>
          <w:szCs w:val="22"/>
        </w:rPr>
        <w:t xml:space="preserve">                     </w:t>
      </w:r>
    </w:p>
    <w:p w:rsidR="007501C6" w:rsidRPr="00CA32F6" w:rsidRDefault="007501C6" w:rsidP="007501C6">
      <w:pPr>
        <w:jc w:val="both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>Koordynatorka</w:t>
      </w:r>
      <w:r w:rsidR="00A83D80">
        <w:rPr>
          <w:b/>
          <w:color w:val="2E74B5"/>
          <w:sz w:val="22"/>
          <w:szCs w:val="22"/>
        </w:rPr>
        <w:t xml:space="preserve"> akcji</w:t>
      </w:r>
    </w:p>
    <w:p w:rsidR="007501C6" w:rsidRPr="00CA32F6" w:rsidRDefault="007501C6" w:rsidP="007501C6">
      <w:pPr>
        <w:jc w:val="both"/>
        <w:rPr>
          <w:rFonts w:ascii="Calibri" w:hAnsi="Calibri" w:cs="Calibri"/>
          <w:b/>
          <w:color w:val="2E74B5"/>
          <w:sz w:val="22"/>
          <w:szCs w:val="22"/>
        </w:rPr>
      </w:pPr>
      <w:r w:rsidRPr="00CA32F6">
        <w:rPr>
          <w:b/>
          <w:color w:val="2E74B5"/>
          <w:sz w:val="22"/>
          <w:szCs w:val="22"/>
        </w:rPr>
        <w:t xml:space="preserve">Członkini Zarządu </w:t>
      </w:r>
    </w:p>
    <w:p w:rsidR="007843DA" w:rsidRPr="00153C1A" w:rsidRDefault="007843DA" w:rsidP="007843DA">
      <w:pPr>
        <w:rPr>
          <w:rFonts w:asciiTheme="minorHAnsi" w:hAnsiTheme="minorHAnsi" w:cstheme="minorHAnsi"/>
        </w:rPr>
      </w:pPr>
    </w:p>
    <w:sectPr w:rsidR="007843DA" w:rsidRPr="00153C1A" w:rsidSect="00773F55">
      <w:headerReference w:type="default" r:id="rId8"/>
      <w:pgSz w:w="11906" w:h="16838"/>
      <w:pgMar w:top="1418" w:right="849" w:bottom="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AE" w:rsidRDefault="005436AE">
      <w:r>
        <w:separator/>
      </w:r>
    </w:p>
  </w:endnote>
  <w:endnote w:type="continuationSeparator" w:id="0">
    <w:p w:rsidR="005436AE" w:rsidRDefault="005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AE" w:rsidRDefault="005436AE">
      <w:r>
        <w:separator/>
      </w:r>
    </w:p>
  </w:footnote>
  <w:footnote w:type="continuationSeparator" w:id="0">
    <w:p w:rsidR="005436AE" w:rsidRDefault="0054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F2" w:rsidRDefault="005436AE">
    <w:pPr>
      <w:pStyle w:val="Nagwek"/>
    </w:pPr>
  </w:p>
  <w:tbl>
    <w:tblPr>
      <w:tblW w:w="0" w:type="auto"/>
      <w:tblBorders>
        <w:bottom w:val="single" w:sz="4" w:space="0" w:color="0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3"/>
      <w:gridCol w:w="6947"/>
    </w:tblGrid>
    <w:tr w:rsidR="003E75F2" w:rsidRPr="00E24198" w:rsidTr="001E2545">
      <w:trPr>
        <w:trHeight w:val="1710"/>
      </w:trPr>
      <w:tc>
        <w:tcPr>
          <w:tcW w:w="2663" w:type="dxa"/>
        </w:tcPr>
        <w:p w:rsidR="003E75F2" w:rsidRDefault="00303E43">
          <w:pPr>
            <w:pStyle w:val="Nagwek"/>
          </w:pPr>
          <w:r>
            <w:object w:dxaOrig="1747" w:dyaOrig="11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8pt;height:74.4pt" o:ole="" fillcolor="window">
                <v:imagedata r:id="rId1" o:title=""/>
              </v:shape>
              <o:OLEObject Type="Embed" ProgID="CorelDraw.Graphic.9" ShapeID="_x0000_i1025" DrawAspect="Content" ObjectID="_1803212753" r:id="rId2"/>
            </w:object>
          </w:r>
        </w:p>
      </w:tc>
      <w:tc>
        <w:tcPr>
          <w:tcW w:w="6947" w:type="dxa"/>
        </w:tcPr>
        <w:p w:rsidR="003E75F2" w:rsidRPr="00E24198" w:rsidRDefault="00303E43">
          <w:pPr>
            <w:pStyle w:val="Nagwek"/>
            <w:jc w:val="right"/>
            <w:rPr>
              <w:rFonts w:ascii="Verdana" w:hAnsi="Verdana"/>
              <w:color w:val="1F497D"/>
              <w:sz w:val="23"/>
            </w:rPr>
          </w:pPr>
          <w:r w:rsidRPr="00E24198">
            <w:rPr>
              <w:rFonts w:ascii="Verdana" w:hAnsi="Verdana"/>
              <w:color w:val="1F497D"/>
              <w:sz w:val="23"/>
            </w:rPr>
            <w:t>STOWARZYSZENIE NA RZECZ HOSPICJUM ELBLĄSKIEGO</w:t>
          </w:r>
        </w:p>
        <w:p w:rsidR="003E75F2" w:rsidRPr="00E24198" w:rsidRDefault="005436AE">
          <w:pPr>
            <w:pStyle w:val="Nagwek"/>
            <w:jc w:val="right"/>
            <w:rPr>
              <w:rFonts w:ascii="Verdana" w:hAnsi="Verdana"/>
              <w:b/>
              <w:color w:val="1F497D"/>
              <w:sz w:val="16"/>
            </w:rPr>
          </w:pPr>
        </w:p>
        <w:p w:rsidR="003E75F2" w:rsidRPr="00E24198" w:rsidRDefault="00303E43">
          <w:pPr>
            <w:pStyle w:val="Nagwek"/>
            <w:jc w:val="right"/>
            <w:rPr>
              <w:rFonts w:ascii="Verdana" w:hAnsi="Verdana"/>
              <w:color w:val="1F497D"/>
              <w:sz w:val="18"/>
            </w:rPr>
          </w:pPr>
          <w:r w:rsidRPr="00E24198">
            <w:rPr>
              <w:rFonts w:ascii="Verdana" w:hAnsi="Verdana"/>
              <w:color w:val="1F497D"/>
              <w:sz w:val="18"/>
            </w:rPr>
            <w:t xml:space="preserve">82-300 Elbląg ul. Toruńska 17B;  </w:t>
          </w:r>
          <w:r>
            <w:rPr>
              <w:rFonts w:ascii="Verdana" w:hAnsi="Verdana"/>
              <w:color w:val="1F497D"/>
              <w:sz w:val="18"/>
            </w:rPr>
            <w:t xml:space="preserve">tel.:55 239 61 65;tel./fax: </w:t>
          </w:r>
          <w:r w:rsidRPr="00E24198">
            <w:rPr>
              <w:rFonts w:ascii="Verdana" w:hAnsi="Verdana"/>
              <w:color w:val="1F497D"/>
              <w:sz w:val="18"/>
            </w:rPr>
            <w:t xml:space="preserve">55 232 91 63    </w:t>
          </w:r>
        </w:p>
        <w:p w:rsidR="003E75F2" w:rsidRPr="00E24198" w:rsidRDefault="00303E43">
          <w:pPr>
            <w:pStyle w:val="Nagwek"/>
            <w:jc w:val="right"/>
            <w:rPr>
              <w:rFonts w:ascii="Verdana" w:hAnsi="Verdana"/>
              <w:color w:val="1F497D"/>
              <w:sz w:val="18"/>
            </w:rPr>
          </w:pPr>
          <w:r w:rsidRPr="00E24198">
            <w:rPr>
              <w:rFonts w:ascii="Verdana" w:hAnsi="Verdana"/>
              <w:color w:val="1F497D"/>
              <w:sz w:val="18"/>
            </w:rPr>
            <w:t xml:space="preserve">www.ehospicjum.pl;  e-mail: </w:t>
          </w:r>
          <w:r>
            <w:rPr>
              <w:rFonts w:ascii="Verdana" w:hAnsi="Verdana"/>
              <w:color w:val="1F497D"/>
              <w:sz w:val="18"/>
            </w:rPr>
            <w:t>biuro</w:t>
          </w:r>
          <w:r w:rsidRPr="00E24198">
            <w:rPr>
              <w:rFonts w:ascii="Verdana" w:hAnsi="Verdana"/>
              <w:color w:val="1F497D"/>
              <w:sz w:val="18"/>
            </w:rPr>
            <w:t>@ehospicjum.pl</w:t>
          </w:r>
        </w:p>
        <w:p w:rsidR="003E75F2" w:rsidRPr="00E24198" w:rsidRDefault="00303E43">
          <w:pPr>
            <w:pStyle w:val="Nagwek"/>
            <w:jc w:val="right"/>
            <w:rPr>
              <w:rFonts w:ascii="Verdana" w:hAnsi="Verdana"/>
              <w:color w:val="1F497D"/>
              <w:sz w:val="18"/>
            </w:rPr>
          </w:pPr>
          <w:r w:rsidRPr="00E24198">
            <w:rPr>
              <w:rFonts w:ascii="Verdana" w:hAnsi="Verdana"/>
              <w:color w:val="1F497D"/>
              <w:sz w:val="18"/>
            </w:rPr>
            <w:t>REGON 280086177    NIP 578 292 08 22     KRS 0000 246821</w:t>
          </w:r>
        </w:p>
        <w:p w:rsidR="003E75F2" w:rsidRPr="00E24198" w:rsidRDefault="00303E43" w:rsidP="00DC3A50">
          <w:pPr>
            <w:pStyle w:val="Stopka"/>
            <w:jc w:val="right"/>
            <w:rPr>
              <w:color w:val="1F497D"/>
              <w:sz w:val="28"/>
            </w:rPr>
          </w:pPr>
          <w:r w:rsidRPr="00E24198">
            <w:rPr>
              <w:rFonts w:ascii="Verdana" w:hAnsi="Verdana"/>
              <w:color w:val="1F497D"/>
              <w:sz w:val="16"/>
            </w:rPr>
            <w:t xml:space="preserve"> </w:t>
          </w:r>
          <w:r w:rsidRPr="00E24198">
            <w:rPr>
              <w:rFonts w:ascii="Verdana" w:hAnsi="Verdana"/>
              <w:color w:val="1F497D"/>
              <w:sz w:val="18"/>
            </w:rPr>
            <w:t>KONTO BANK PEKAO SA  30 1240 1226 1111 0010 0946 0053</w:t>
          </w:r>
        </w:p>
        <w:p w:rsidR="003E75F2" w:rsidRPr="00E24198" w:rsidRDefault="005436AE">
          <w:pPr>
            <w:pStyle w:val="Nagwek"/>
            <w:jc w:val="right"/>
            <w:rPr>
              <w:b/>
              <w:color w:val="1F497D"/>
              <w:sz w:val="16"/>
            </w:rPr>
          </w:pPr>
        </w:p>
        <w:p w:rsidR="003E75F2" w:rsidRPr="001E2545" w:rsidRDefault="005436AE">
          <w:pPr>
            <w:pStyle w:val="Nagwek"/>
            <w:rPr>
              <w:color w:val="1F497D"/>
              <w:sz w:val="8"/>
            </w:rPr>
          </w:pPr>
        </w:p>
      </w:tc>
    </w:tr>
  </w:tbl>
  <w:p w:rsidR="003E75F2" w:rsidRDefault="005436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140B5"/>
    <w:multiLevelType w:val="hybridMultilevel"/>
    <w:tmpl w:val="1CDEE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DA"/>
    <w:rsid w:val="0007409C"/>
    <w:rsid w:val="00153C1A"/>
    <w:rsid w:val="001A229E"/>
    <w:rsid w:val="002237D1"/>
    <w:rsid w:val="002366C5"/>
    <w:rsid w:val="00303E43"/>
    <w:rsid w:val="004E1852"/>
    <w:rsid w:val="005436AE"/>
    <w:rsid w:val="005C0381"/>
    <w:rsid w:val="005D1D89"/>
    <w:rsid w:val="006377CB"/>
    <w:rsid w:val="006904C5"/>
    <w:rsid w:val="007501C6"/>
    <w:rsid w:val="007507BA"/>
    <w:rsid w:val="00773F55"/>
    <w:rsid w:val="007843DA"/>
    <w:rsid w:val="00817642"/>
    <w:rsid w:val="00826BDD"/>
    <w:rsid w:val="00852A94"/>
    <w:rsid w:val="008B1753"/>
    <w:rsid w:val="00984BE0"/>
    <w:rsid w:val="00A46DBD"/>
    <w:rsid w:val="00A83D80"/>
    <w:rsid w:val="00CF7FD6"/>
    <w:rsid w:val="00D72AD7"/>
    <w:rsid w:val="00E06BE3"/>
    <w:rsid w:val="00E3594A"/>
    <w:rsid w:val="00E56320"/>
    <w:rsid w:val="00F113F1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FBFA6-5F4D-4BDF-B83E-7D4D2B3E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3D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84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43DA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84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843DA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Hipercze">
    <w:name w:val="Hyperlink"/>
    <w:semiHidden/>
    <w:rsid w:val="007843D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7843DA"/>
    <w:pPr>
      <w:jc w:val="both"/>
    </w:pPr>
    <w:rPr>
      <w:rFonts w:ascii="Tahoma" w:hAnsi="Tahoma"/>
      <w:noProof w:val="0"/>
      <w:szCs w:val="17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3DA"/>
    <w:rPr>
      <w:rFonts w:ascii="Tahoma" w:eastAsia="Times New Roman" w:hAnsi="Tahoma" w:cs="Times New Roman"/>
      <w:sz w:val="24"/>
      <w:szCs w:val="17"/>
      <w:lang w:eastAsia="pl-PL"/>
    </w:rPr>
  </w:style>
  <w:style w:type="paragraph" w:styleId="Bezodstpw">
    <w:name w:val="No Spacing"/>
    <w:uiPriority w:val="1"/>
    <w:qFormat/>
    <w:rsid w:val="007843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43"/>
    <w:rPr>
      <w:rFonts w:ascii="Segoe UI" w:eastAsia="Times New Roman" w:hAnsi="Segoe UI" w:cs="Segoe UI"/>
      <w:noProof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anna@ehospicjum.pl</dc:creator>
  <cp:keywords/>
  <dc:description/>
  <cp:lastModifiedBy>Konto Microsoft</cp:lastModifiedBy>
  <cp:revision>2</cp:revision>
  <cp:lastPrinted>2025-02-14T11:36:00Z</cp:lastPrinted>
  <dcterms:created xsi:type="dcterms:W3CDTF">2025-03-11T14:39:00Z</dcterms:created>
  <dcterms:modified xsi:type="dcterms:W3CDTF">2025-03-11T14:39:00Z</dcterms:modified>
</cp:coreProperties>
</file>